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BAED8" w14:textId="517995E9"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bookmarkStart w:id="0" w:name="_GoBack"/>
      <w:bookmarkEnd w:id="0"/>
      <w:r w:rsidRPr="00175292">
        <w:rPr>
          <w:rFonts w:ascii="Times New Roman" w:eastAsia="Times New Roman" w:hAnsi="Times New Roman" w:cs="Times New Roman"/>
          <w:b/>
          <w:bCs/>
          <w:sz w:val="24"/>
          <w:szCs w:val="24"/>
          <w:lang w:eastAsia="sr-Latn-RS"/>
        </w:rPr>
        <w:t xml:space="preserve">KONKURS za učešće na </w:t>
      </w:r>
      <w:r w:rsidR="00AD5472">
        <w:rPr>
          <w:rFonts w:ascii="Times New Roman" w:eastAsia="Times New Roman" w:hAnsi="Times New Roman" w:cs="Times New Roman"/>
          <w:b/>
          <w:bCs/>
          <w:sz w:val="24"/>
          <w:szCs w:val="24"/>
          <w:lang w:eastAsia="sr-Latn-RS"/>
        </w:rPr>
        <w:t>V</w:t>
      </w:r>
      <w:r w:rsidR="0092774F" w:rsidRPr="00175292">
        <w:rPr>
          <w:rFonts w:ascii="Times New Roman" w:eastAsia="Times New Roman" w:hAnsi="Times New Roman" w:cs="Times New Roman"/>
          <w:b/>
          <w:bCs/>
          <w:sz w:val="24"/>
          <w:szCs w:val="24"/>
          <w:lang w:eastAsia="sr-Latn-RS"/>
        </w:rPr>
        <w:t xml:space="preserve"> </w:t>
      </w:r>
      <w:r w:rsidRPr="00175292">
        <w:rPr>
          <w:rFonts w:ascii="Times New Roman" w:eastAsia="Times New Roman" w:hAnsi="Times New Roman" w:cs="Times New Roman"/>
          <w:b/>
          <w:bCs/>
          <w:sz w:val="24"/>
          <w:szCs w:val="24"/>
          <w:lang w:eastAsia="sr-Latn-RS"/>
        </w:rPr>
        <w:t>međunarodnoj izložbi „</w:t>
      </w:r>
      <w:r w:rsidR="00AD5472">
        <w:rPr>
          <w:rFonts w:ascii="Times New Roman" w:eastAsia="Times New Roman" w:hAnsi="Times New Roman" w:cs="Times New Roman"/>
          <w:b/>
          <w:bCs/>
          <w:sz w:val="24"/>
          <w:szCs w:val="24"/>
          <w:lang w:eastAsia="sr-Latn-RS"/>
        </w:rPr>
        <w:t>ILUZIJA/ Buđenje</w:t>
      </w:r>
      <w:r w:rsidRPr="00175292">
        <w:rPr>
          <w:rFonts w:ascii="Times New Roman" w:eastAsia="Times New Roman" w:hAnsi="Times New Roman" w:cs="Times New Roman"/>
          <w:b/>
          <w:bCs/>
          <w:sz w:val="24"/>
          <w:szCs w:val="24"/>
          <w:lang w:eastAsia="sr-Latn-RS"/>
        </w:rPr>
        <w:t>“</w:t>
      </w:r>
      <w:r w:rsidRPr="00175292">
        <w:rPr>
          <w:rFonts w:ascii="Times New Roman" w:eastAsia="Times New Roman" w:hAnsi="Times New Roman" w:cs="Times New Roman"/>
          <w:b/>
          <w:bCs/>
          <w:sz w:val="24"/>
          <w:szCs w:val="24"/>
          <w:lang w:eastAsia="sr-Latn-RS"/>
        </w:rPr>
        <w:br/>
      </w:r>
      <w:r w:rsidRPr="00175292">
        <w:rPr>
          <w:rFonts w:ascii="Times New Roman" w:eastAsia="Times New Roman" w:hAnsi="Times New Roman" w:cs="Times New Roman"/>
          <w:sz w:val="24"/>
          <w:szCs w:val="24"/>
          <w:lang w:eastAsia="sr-Latn-RS"/>
        </w:rPr>
        <w:t>Autorski koncept: Ana Marinović, MA primenjenih umetnosti</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 xml:space="preserve">Mesto održavanja: </w:t>
      </w:r>
      <w:r w:rsidR="00AD5472">
        <w:rPr>
          <w:rFonts w:ascii="Times New Roman" w:eastAsia="Times New Roman" w:hAnsi="Times New Roman" w:cs="Times New Roman"/>
          <w:b/>
          <w:bCs/>
          <w:sz w:val="24"/>
          <w:szCs w:val="24"/>
          <w:lang w:eastAsia="sr-Latn-RS"/>
        </w:rPr>
        <w:t>Art kafe Slavoljub bar</w:t>
      </w:r>
      <w:r w:rsidRPr="00175292">
        <w:rPr>
          <w:rFonts w:ascii="Times New Roman" w:eastAsia="Times New Roman" w:hAnsi="Times New Roman" w:cs="Times New Roman"/>
          <w:b/>
          <w:bCs/>
          <w:sz w:val="24"/>
          <w:szCs w:val="24"/>
          <w:lang w:eastAsia="sr-Latn-RS"/>
        </w:rPr>
        <w:t xml:space="preserve">, </w:t>
      </w:r>
      <w:r w:rsidR="00AD5472">
        <w:rPr>
          <w:rStyle w:val="Strong"/>
          <w:rFonts w:ascii="Times New Roman" w:eastAsiaTheme="majorEastAsia" w:hAnsi="Times New Roman"/>
          <w:sz w:val="24"/>
          <w:szCs w:val="24"/>
          <w:lang w:eastAsia="sr-Latn-RS"/>
        </w:rPr>
        <w:t>Kralja Milutina 53</w:t>
      </w:r>
      <w:r w:rsidRPr="00175292">
        <w:rPr>
          <w:rFonts w:ascii="Times New Roman" w:eastAsia="Times New Roman" w:hAnsi="Times New Roman" w:cs="Times New Roman"/>
          <w:b/>
          <w:bCs/>
          <w:sz w:val="24"/>
          <w:szCs w:val="24"/>
          <w:lang w:eastAsia="sr-Latn-RS"/>
        </w:rPr>
        <w:t>, Beograd</w:t>
      </w:r>
      <w:r w:rsidRPr="00175292">
        <w:rPr>
          <w:rFonts w:ascii="Times New Roman" w:eastAsia="Times New Roman" w:hAnsi="Times New Roman" w:cs="Times New Roman"/>
          <w:b/>
          <w:bCs/>
          <w:sz w:val="24"/>
          <w:szCs w:val="24"/>
          <w:lang w:eastAsia="sr-Latn-RS"/>
        </w:rPr>
        <w:br/>
        <w:t xml:space="preserve">Datum otvaranja: </w:t>
      </w:r>
      <w:r w:rsidR="00AD5472">
        <w:rPr>
          <w:rFonts w:ascii="Times New Roman" w:eastAsia="Times New Roman" w:hAnsi="Times New Roman" w:cs="Times New Roman"/>
          <w:b/>
          <w:bCs/>
          <w:sz w:val="24"/>
          <w:szCs w:val="24"/>
          <w:lang w:eastAsia="sr-Latn-RS"/>
        </w:rPr>
        <w:t>13</w:t>
      </w:r>
      <w:r w:rsidRPr="00175292">
        <w:rPr>
          <w:rFonts w:ascii="Times New Roman" w:eastAsia="Times New Roman" w:hAnsi="Times New Roman" w:cs="Times New Roman"/>
          <w:b/>
          <w:bCs/>
          <w:sz w:val="24"/>
          <w:szCs w:val="24"/>
          <w:lang w:eastAsia="sr-Latn-RS"/>
        </w:rPr>
        <w:t xml:space="preserve">. </w:t>
      </w:r>
      <w:r w:rsidR="00AD5472">
        <w:rPr>
          <w:rFonts w:ascii="Times New Roman" w:eastAsia="Times New Roman" w:hAnsi="Times New Roman" w:cs="Times New Roman"/>
          <w:b/>
          <w:bCs/>
          <w:sz w:val="24"/>
          <w:szCs w:val="24"/>
          <w:lang w:eastAsia="sr-Latn-RS"/>
        </w:rPr>
        <w:t>maj</w:t>
      </w:r>
      <w:r w:rsidRPr="00175292">
        <w:rPr>
          <w:rFonts w:ascii="Times New Roman" w:eastAsia="Times New Roman" w:hAnsi="Times New Roman" w:cs="Times New Roman"/>
          <w:b/>
          <w:bCs/>
          <w:sz w:val="24"/>
          <w:szCs w:val="24"/>
          <w:lang w:eastAsia="sr-Latn-RS"/>
        </w:rPr>
        <w:t xml:space="preserve"> 2026.</w:t>
      </w:r>
      <w:r w:rsidRPr="00175292">
        <w:rPr>
          <w:rFonts w:ascii="Times New Roman" w:eastAsia="Times New Roman" w:hAnsi="Times New Roman" w:cs="Times New Roman"/>
          <w:b/>
          <w:bCs/>
          <w:sz w:val="24"/>
          <w:szCs w:val="24"/>
          <w:lang w:eastAsia="sr-Latn-RS"/>
        </w:rPr>
        <w:br/>
      </w:r>
      <w:r w:rsidRPr="00175292">
        <w:rPr>
          <w:rFonts w:ascii="Times New Roman" w:eastAsia="Times New Roman" w:hAnsi="Times New Roman" w:cs="Times New Roman"/>
          <w:sz w:val="24"/>
          <w:szCs w:val="24"/>
          <w:lang w:eastAsia="sr-Latn-RS"/>
        </w:rPr>
        <w:t>Žirirana</w:t>
      </w:r>
      <w:r w:rsidR="0092774F">
        <w:rPr>
          <w:rFonts w:ascii="Times New Roman" w:eastAsia="Times New Roman" w:hAnsi="Times New Roman" w:cs="Times New Roman"/>
          <w:sz w:val="24"/>
          <w:szCs w:val="24"/>
          <w:lang w:eastAsia="sr-Latn-RS"/>
        </w:rPr>
        <w:t xml:space="preserve"> izložba, </w:t>
      </w:r>
      <w:r w:rsidRPr="00175292">
        <w:rPr>
          <w:rFonts w:ascii="Times New Roman" w:eastAsia="Times New Roman" w:hAnsi="Times New Roman" w:cs="Times New Roman"/>
          <w:sz w:val="24"/>
          <w:szCs w:val="24"/>
          <w:lang w:eastAsia="sr-Latn-RS"/>
        </w:rPr>
        <w:t>prodajnog karaktera</w:t>
      </w:r>
    </w:p>
    <w:p w14:paraId="02BF74C1" w14:textId="77777777" w:rsidR="00175292" w:rsidRPr="00175292" w:rsidRDefault="00DA27AF"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28B7112D">
          <v:rect id="_x0000_i1025" style="width:0;height:1.5pt" o:hralign="center" o:hrstd="t" o:hr="t" fillcolor="#a0a0a0" stroked="f"/>
        </w:pict>
      </w:r>
    </w:p>
    <w:p w14:paraId="2982F140" w14:textId="4909FB27" w:rsidR="0092774F" w:rsidRDefault="0092774F" w:rsidP="00175292">
      <w:pPr>
        <w:spacing w:before="100" w:beforeAutospacing="1" w:after="100" w:afterAutospacing="1"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b/>
          <w:bCs/>
          <w:sz w:val="24"/>
          <w:szCs w:val="24"/>
          <w:lang w:eastAsia="sr-Latn-RS"/>
        </w:rPr>
        <w:t>Detalji konkursa</w:t>
      </w:r>
      <w:r w:rsidR="00175292" w:rsidRPr="00175292">
        <w:rPr>
          <w:rFonts w:ascii="Times New Roman" w:eastAsia="Times New Roman" w:hAnsi="Times New Roman" w:cs="Times New Roman"/>
          <w:sz w:val="24"/>
          <w:szCs w:val="24"/>
          <w:lang w:eastAsia="sr-Latn-RS"/>
        </w:rPr>
        <w:br/>
        <w:t xml:space="preserve">Konkurs za učešće na kolektivnoj, </w:t>
      </w:r>
      <w:r w:rsidR="00AD5472">
        <w:rPr>
          <w:rFonts w:ascii="Times New Roman" w:eastAsia="Times New Roman" w:hAnsi="Times New Roman" w:cs="Times New Roman"/>
          <w:sz w:val="24"/>
          <w:szCs w:val="24"/>
          <w:lang w:eastAsia="sr-Latn-RS"/>
        </w:rPr>
        <w:t xml:space="preserve">V </w:t>
      </w:r>
      <w:r w:rsidR="00175292" w:rsidRPr="00175292">
        <w:rPr>
          <w:rFonts w:ascii="Times New Roman" w:eastAsia="Times New Roman" w:hAnsi="Times New Roman" w:cs="Times New Roman"/>
          <w:sz w:val="24"/>
          <w:szCs w:val="24"/>
          <w:lang w:eastAsia="sr-Latn-RS"/>
        </w:rPr>
        <w:t>međunarodnoj izložbi na temu „</w:t>
      </w:r>
      <w:r w:rsidR="00AD5472">
        <w:rPr>
          <w:rFonts w:ascii="Times New Roman" w:eastAsia="Times New Roman" w:hAnsi="Times New Roman" w:cs="Times New Roman"/>
          <w:b/>
          <w:bCs/>
          <w:sz w:val="24"/>
          <w:szCs w:val="24"/>
          <w:lang w:eastAsia="sr-Latn-RS"/>
        </w:rPr>
        <w:t>ILUZIJA/ Buđenje</w:t>
      </w:r>
      <w:r w:rsidR="00175292" w:rsidRPr="00175292">
        <w:rPr>
          <w:rFonts w:ascii="Times New Roman" w:eastAsia="Times New Roman" w:hAnsi="Times New Roman" w:cs="Times New Roman"/>
          <w:sz w:val="24"/>
          <w:szCs w:val="24"/>
          <w:lang w:eastAsia="sr-Latn-RS"/>
        </w:rPr>
        <w:t>“, otvoren je za umetnike čiji su radovi nastali u oblastima likovnih i primenjenih umetnosti, u svim tehnikama: crtež, slika, akvarel, grafika, fotografija, kolaž, digitalni radovi, industrijski i modni dizajn, mozaik, skulptura...Zabranjeno je slati radove koje je napravila veštačka inteligencija.</w:t>
      </w:r>
      <w:r w:rsidR="00175292" w:rsidRPr="00175292">
        <w:rPr>
          <w:rFonts w:ascii="Times New Roman" w:eastAsia="Times New Roman" w:hAnsi="Times New Roman" w:cs="Times New Roman"/>
          <w:sz w:val="24"/>
          <w:szCs w:val="24"/>
          <w:lang w:eastAsia="sr-Latn-RS"/>
        </w:rPr>
        <w:br/>
      </w:r>
    </w:p>
    <w:p w14:paraId="67F71D72" w14:textId="52B38450" w:rsidR="00AD5472" w:rsidRDefault="00175292" w:rsidP="00AD5472">
      <w:pPr>
        <w:pStyle w:val="NoSpacing"/>
        <w:rPr>
          <w:lang w:eastAsia="sr-Latn-RS"/>
        </w:rPr>
      </w:pPr>
      <w:r w:rsidRPr="00175292">
        <w:rPr>
          <w:b/>
          <w:bCs/>
          <w:lang w:eastAsia="sr-Latn-RS"/>
        </w:rPr>
        <w:t xml:space="preserve">Rok za prijavu: najkasnije do </w:t>
      </w:r>
      <w:r w:rsidR="00AD5472">
        <w:rPr>
          <w:b/>
          <w:bCs/>
          <w:lang w:eastAsia="sr-Latn-RS"/>
        </w:rPr>
        <w:t>3</w:t>
      </w:r>
      <w:r w:rsidRPr="00175292">
        <w:rPr>
          <w:b/>
          <w:bCs/>
          <w:lang w:eastAsia="sr-Latn-RS"/>
        </w:rPr>
        <w:t xml:space="preserve">. </w:t>
      </w:r>
      <w:r w:rsidR="00AD5472">
        <w:rPr>
          <w:b/>
          <w:bCs/>
          <w:lang w:eastAsia="sr-Latn-RS"/>
        </w:rPr>
        <w:t>MAJA</w:t>
      </w:r>
      <w:r w:rsidRPr="00175292">
        <w:rPr>
          <w:b/>
          <w:bCs/>
          <w:lang w:eastAsia="sr-Latn-RS"/>
        </w:rPr>
        <w:t xml:space="preserve"> (ponoć)</w:t>
      </w:r>
      <w:r w:rsidRPr="00175292">
        <w:rPr>
          <w:b/>
          <w:bCs/>
          <w:lang w:eastAsia="sr-Latn-RS"/>
        </w:rPr>
        <w:br/>
        <w:t>E-mail za prijave: kreativna</w:t>
      </w:r>
      <w:r w:rsidR="00AD5472" w:rsidRPr="00175292">
        <w:rPr>
          <w:b/>
          <w:bCs/>
          <w:lang w:eastAsia="sr-Latn-RS"/>
        </w:rPr>
        <w:t>fabrika</w:t>
      </w:r>
      <w:r w:rsidRPr="00175292">
        <w:rPr>
          <w:b/>
          <w:bCs/>
          <w:lang w:eastAsia="sr-Latn-RS"/>
        </w:rPr>
        <w:t>@gmail.com</w:t>
      </w:r>
      <w:r w:rsidRPr="00175292">
        <w:rPr>
          <w:b/>
          <w:bCs/>
          <w:lang w:eastAsia="sr-Latn-RS"/>
        </w:rPr>
        <w:br/>
        <w:t xml:space="preserve">Naslov e-maila: „Prijava na </w:t>
      </w:r>
      <w:r w:rsidR="00AD5472">
        <w:rPr>
          <w:b/>
          <w:bCs/>
          <w:lang w:eastAsia="sr-Latn-RS"/>
        </w:rPr>
        <w:t>ILUZIJA/ Buđenje</w:t>
      </w:r>
      <w:r w:rsidRPr="00175292">
        <w:rPr>
          <w:b/>
          <w:bCs/>
          <w:lang w:eastAsia="sr-Latn-RS"/>
        </w:rPr>
        <w:t>“</w:t>
      </w:r>
      <w:r w:rsidRPr="00175292">
        <w:rPr>
          <w:b/>
          <w:bCs/>
          <w:lang w:eastAsia="sr-Latn-RS"/>
        </w:rPr>
        <w:br/>
      </w:r>
      <w:r w:rsidRPr="00175292">
        <w:rPr>
          <w:lang w:eastAsia="sr-Latn-RS"/>
        </w:rPr>
        <w:t xml:space="preserve">Imena izabranih autora: biće objavljena do </w:t>
      </w:r>
      <w:r w:rsidR="00AD5472">
        <w:rPr>
          <w:lang w:eastAsia="sr-Latn-RS"/>
        </w:rPr>
        <w:t>5</w:t>
      </w:r>
      <w:r w:rsidRPr="00175292">
        <w:rPr>
          <w:lang w:eastAsia="sr-Latn-RS"/>
        </w:rPr>
        <w:t xml:space="preserve">. </w:t>
      </w:r>
      <w:r w:rsidR="00AD5472">
        <w:rPr>
          <w:lang w:eastAsia="sr-Latn-RS"/>
        </w:rPr>
        <w:t>maja</w:t>
      </w:r>
      <w:r w:rsidRPr="00175292">
        <w:rPr>
          <w:lang w:eastAsia="sr-Latn-RS"/>
        </w:rPr>
        <w:t xml:space="preserve"> 2026.</w:t>
      </w:r>
      <w:r w:rsidRPr="00175292">
        <w:rPr>
          <w:lang w:eastAsia="sr-Latn-RS"/>
        </w:rPr>
        <w:br/>
        <w:t xml:space="preserve">Otvaranje izložbe: </w:t>
      </w:r>
      <w:r w:rsidR="00AD5472">
        <w:rPr>
          <w:lang w:eastAsia="sr-Latn-RS"/>
        </w:rPr>
        <w:t>13</w:t>
      </w:r>
      <w:r w:rsidRPr="00175292">
        <w:rPr>
          <w:lang w:eastAsia="sr-Latn-RS"/>
        </w:rPr>
        <w:t xml:space="preserve">. </w:t>
      </w:r>
      <w:r w:rsidR="00AD5472">
        <w:rPr>
          <w:lang w:eastAsia="sr-Latn-RS"/>
        </w:rPr>
        <w:t>maj</w:t>
      </w:r>
      <w:r w:rsidRPr="00175292">
        <w:rPr>
          <w:lang w:eastAsia="sr-Latn-RS"/>
        </w:rPr>
        <w:t xml:space="preserve"> 2026.</w:t>
      </w:r>
      <w:r w:rsidRPr="00175292">
        <w:rPr>
          <w:lang w:eastAsia="sr-Latn-RS"/>
        </w:rPr>
        <w:br/>
        <w:t>Izložba traj</w:t>
      </w:r>
      <w:r w:rsidR="00AD5472">
        <w:rPr>
          <w:lang w:eastAsia="sr-Latn-RS"/>
        </w:rPr>
        <w:t>e</w:t>
      </w:r>
      <w:r w:rsidRPr="00175292">
        <w:rPr>
          <w:lang w:eastAsia="sr-Latn-RS"/>
        </w:rPr>
        <w:t xml:space="preserve">: </w:t>
      </w:r>
      <w:r w:rsidR="00AD5472">
        <w:rPr>
          <w:lang w:eastAsia="sr-Latn-RS"/>
        </w:rPr>
        <w:t xml:space="preserve">minimum </w:t>
      </w:r>
      <w:r w:rsidR="00E10225">
        <w:rPr>
          <w:lang w:eastAsia="sr-Latn-RS"/>
        </w:rPr>
        <w:t>dva</w:t>
      </w:r>
      <w:r w:rsidR="00AD5472">
        <w:rPr>
          <w:lang w:eastAsia="sr-Latn-RS"/>
        </w:rPr>
        <w:t xml:space="preserve"> meseca</w:t>
      </w:r>
    </w:p>
    <w:p w14:paraId="34EECA1C" w14:textId="77777777" w:rsidR="0006082E" w:rsidRDefault="00175292" w:rsidP="00AD5472">
      <w:pPr>
        <w:pStyle w:val="NoSpacing"/>
        <w:rPr>
          <w:b/>
          <w:bCs/>
          <w:lang w:eastAsia="sr-Latn-RS"/>
        </w:rPr>
      </w:pPr>
      <w:r w:rsidRPr="00175292">
        <w:rPr>
          <w:b/>
          <w:bCs/>
          <w:lang w:eastAsia="sr-Latn-RS"/>
        </w:rPr>
        <w:t xml:space="preserve">Mesto: </w:t>
      </w:r>
      <w:r w:rsidR="00AD5472">
        <w:rPr>
          <w:b/>
          <w:bCs/>
          <w:lang w:eastAsia="sr-Latn-RS"/>
        </w:rPr>
        <w:t>Art kafe Slavoljub bar</w:t>
      </w:r>
      <w:r w:rsidR="00AD5472" w:rsidRPr="00175292">
        <w:rPr>
          <w:b/>
          <w:bCs/>
          <w:lang w:eastAsia="sr-Latn-RS"/>
        </w:rPr>
        <w:t xml:space="preserve">, </w:t>
      </w:r>
      <w:r w:rsidR="00AD5472">
        <w:rPr>
          <w:rStyle w:val="Strong"/>
          <w:rFonts w:ascii="Times New Roman" w:eastAsiaTheme="majorEastAsia" w:hAnsi="Times New Roman"/>
          <w:sz w:val="24"/>
          <w:szCs w:val="24"/>
          <w:lang w:val="sr-Latn-RS" w:eastAsia="sr-Latn-RS"/>
        </w:rPr>
        <w:t>Kralja Milutina 53</w:t>
      </w:r>
      <w:r w:rsidR="00AD5472" w:rsidRPr="00175292">
        <w:rPr>
          <w:b/>
          <w:bCs/>
          <w:lang w:eastAsia="sr-Latn-RS"/>
        </w:rPr>
        <w:t>, Beograd</w:t>
      </w:r>
    </w:p>
    <w:p w14:paraId="061B97FE" w14:textId="77777777" w:rsidR="0006082E" w:rsidRDefault="0006082E" w:rsidP="00AD5472">
      <w:pPr>
        <w:pStyle w:val="NoSpacing"/>
        <w:rPr>
          <w:b/>
          <w:bCs/>
          <w:lang w:eastAsia="sr-Latn-RS"/>
        </w:rPr>
      </w:pPr>
    </w:p>
    <w:p w14:paraId="6BA2A8F0" w14:textId="77777777" w:rsidR="0006082E" w:rsidRPr="007B1CFD" w:rsidRDefault="0006082E" w:rsidP="0006082E">
      <w:pPr>
        <w:spacing w:after="0" w:line="240" w:lineRule="auto"/>
        <w:rPr>
          <w:rStyle w:val="Strong"/>
          <w:rFonts w:ascii="Open Sans" w:hAnsi="Open Sans" w:cs="Open Sans"/>
          <w:sz w:val="24"/>
          <w:szCs w:val="24"/>
        </w:rPr>
      </w:pPr>
      <w:r w:rsidRPr="007B1CFD">
        <w:rPr>
          <w:rStyle w:val="Strong"/>
          <w:rFonts w:ascii="Open Sans" w:hAnsi="Open Sans" w:cs="Open Sans"/>
          <w:sz w:val="24"/>
          <w:szCs w:val="24"/>
        </w:rPr>
        <w:t xml:space="preserve">O TEMI </w:t>
      </w:r>
    </w:p>
    <w:p w14:paraId="2E5F32E8" w14:textId="051A40A9" w:rsidR="0006082E" w:rsidRPr="007B1CFD" w:rsidRDefault="0006082E" w:rsidP="0006082E">
      <w:p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b/>
          <w:bCs/>
          <w:sz w:val="24"/>
          <w:szCs w:val="24"/>
          <w:lang w:eastAsia="sr-Latn-RS"/>
        </w:rPr>
        <w:t>Iluzija</w:t>
      </w:r>
      <w:r w:rsidRPr="007B1CFD">
        <w:rPr>
          <w:rFonts w:ascii="Open Sans" w:eastAsia="Times New Roman" w:hAnsi="Open Sans" w:cs="Open Sans"/>
          <w:sz w:val="24"/>
          <w:szCs w:val="24"/>
          <w:lang w:eastAsia="sr-Latn-RS"/>
        </w:rPr>
        <w:t xml:space="preserve"> je pojam koji se proteže kroz istoriju umetnosti i filozofije – ona može biti optička, misaona, emocionalna. Može predstavljati beg od stvarnosti ili, paradoksalno, način da se do nje dopre. Umetnici su kroz vekove koristili iluziju da bi prikazali skriveno, nagovestili promene ili stvorili utopijske i distopijske vizije sveta.</w:t>
      </w:r>
    </w:p>
    <w:p w14:paraId="1530B0AC" w14:textId="77777777" w:rsidR="0006082E" w:rsidRPr="007B1CFD" w:rsidRDefault="0006082E" w:rsidP="0006082E">
      <w:p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sz w:val="24"/>
          <w:szCs w:val="24"/>
          <w:lang w:eastAsia="sr-Latn-RS"/>
        </w:rPr>
        <w:t xml:space="preserve">Nasuprot tome, </w:t>
      </w:r>
      <w:r w:rsidRPr="007B1CFD">
        <w:rPr>
          <w:rFonts w:ascii="Open Sans" w:eastAsia="Times New Roman" w:hAnsi="Open Sans" w:cs="Open Sans"/>
          <w:b/>
          <w:bCs/>
          <w:sz w:val="24"/>
          <w:szCs w:val="24"/>
          <w:lang w:eastAsia="sr-Latn-RS"/>
        </w:rPr>
        <w:t>buđenje</w:t>
      </w:r>
      <w:r w:rsidRPr="007B1CFD">
        <w:rPr>
          <w:rFonts w:ascii="Open Sans" w:eastAsia="Times New Roman" w:hAnsi="Open Sans" w:cs="Open Sans"/>
          <w:sz w:val="24"/>
          <w:szCs w:val="24"/>
          <w:lang w:eastAsia="sr-Latn-RS"/>
        </w:rPr>
        <w:t xml:space="preserve"> označava trenutak prosvetljenja, svesti o istini koja je dugo bila zamagljena iluzijama. Buđenje može biti lično, unutrašnje – kao trenutak kada se pojedinac suočava sa sobom, svojim zabludama i realnošću. Može biti i kolektivno, kao društveni pokret koji razotkriva prikrivene strukture moći, nepravde i lažne slike stvarnosti.</w:t>
      </w:r>
    </w:p>
    <w:p w14:paraId="07F6676B" w14:textId="77777777" w:rsidR="0006082E" w:rsidRPr="007B1CFD" w:rsidRDefault="0006082E" w:rsidP="0006082E">
      <w:p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sz w:val="24"/>
          <w:szCs w:val="24"/>
          <w:lang w:eastAsia="sr-Latn-RS"/>
        </w:rPr>
        <w:t>Umetnici su pozvani da kroz različite medije i tehnike istraže odnos između iluzije i buđenja:</w:t>
      </w:r>
    </w:p>
    <w:p w14:paraId="12EA1870" w14:textId="77777777" w:rsidR="0006082E" w:rsidRPr="007B1CFD" w:rsidRDefault="0006082E" w:rsidP="0006082E">
      <w:pPr>
        <w:numPr>
          <w:ilvl w:val="0"/>
          <w:numId w:val="13"/>
        </w:num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sz w:val="24"/>
          <w:szCs w:val="24"/>
          <w:lang w:eastAsia="sr-Latn-RS"/>
        </w:rPr>
        <w:t>Šta nas sprečava da vidimo stvarnost onakvom kakva jeste?</w:t>
      </w:r>
    </w:p>
    <w:p w14:paraId="39B84CBE" w14:textId="77777777" w:rsidR="0006082E" w:rsidRPr="007B1CFD" w:rsidRDefault="0006082E" w:rsidP="0006082E">
      <w:pPr>
        <w:numPr>
          <w:ilvl w:val="0"/>
          <w:numId w:val="13"/>
        </w:num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sz w:val="24"/>
          <w:szCs w:val="24"/>
          <w:lang w:eastAsia="sr-Latn-RS"/>
        </w:rPr>
        <w:t>Kako umetnost može razotkriti iluzije kojima smo okruženi?</w:t>
      </w:r>
    </w:p>
    <w:p w14:paraId="6E64D682" w14:textId="77777777" w:rsidR="0006082E" w:rsidRPr="007B1CFD" w:rsidRDefault="0006082E" w:rsidP="0006082E">
      <w:pPr>
        <w:numPr>
          <w:ilvl w:val="0"/>
          <w:numId w:val="13"/>
        </w:num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sz w:val="24"/>
          <w:szCs w:val="24"/>
          <w:lang w:eastAsia="sr-Latn-RS"/>
        </w:rPr>
        <w:t>Da li je buđenje uvek oslobađajuće ili može doneti bol i razočaranje?</w:t>
      </w:r>
    </w:p>
    <w:p w14:paraId="2D862FFD" w14:textId="77777777" w:rsidR="0006082E" w:rsidRPr="007B1CFD" w:rsidRDefault="0006082E" w:rsidP="0006082E">
      <w:pPr>
        <w:numPr>
          <w:ilvl w:val="0"/>
          <w:numId w:val="13"/>
        </w:num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sz w:val="24"/>
          <w:szCs w:val="24"/>
          <w:lang w:eastAsia="sr-Latn-RS"/>
        </w:rPr>
        <w:t>Kako savremeni događaji utiču na percepciju istine i stvarnosti?</w:t>
      </w:r>
    </w:p>
    <w:p w14:paraId="362B0E80" w14:textId="5B2F3D47" w:rsidR="00175292" w:rsidRPr="0006082E" w:rsidRDefault="0006082E" w:rsidP="0006082E">
      <w:pPr>
        <w:spacing w:before="100" w:beforeAutospacing="1" w:after="100" w:afterAutospacing="1" w:line="240" w:lineRule="auto"/>
        <w:rPr>
          <w:rFonts w:ascii="Open Sans" w:eastAsia="Times New Roman" w:hAnsi="Open Sans" w:cs="Open Sans"/>
          <w:sz w:val="24"/>
          <w:szCs w:val="24"/>
          <w:lang w:eastAsia="sr-Latn-RS"/>
        </w:rPr>
      </w:pPr>
      <w:r w:rsidRPr="007B1CFD">
        <w:rPr>
          <w:rFonts w:ascii="Open Sans" w:eastAsia="Times New Roman" w:hAnsi="Open Sans" w:cs="Open Sans"/>
          <w:sz w:val="24"/>
          <w:szCs w:val="24"/>
          <w:lang w:eastAsia="sr-Latn-RS"/>
        </w:rPr>
        <w:t>Ova izložba otvara prostor za propitivanje, kritiku, introspekciju i dijalog kroz umetnički izraz, pozivajući autore da kroz svoje radove odgovore na izazov prepoznavanja iluzija i traganja za buđenjem.</w:t>
      </w:r>
      <w:r w:rsidR="00AD5472" w:rsidRPr="00175292">
        <w:rPr>
          <w:b/>
          <w:bCs/>
          <w:lang w:eastAsia="sr-Latn-RS"/>
        </w:rPr>
        <w:br/>
      </w:r>
    </w:p>
    <w:p w14:paraId="2CD82393" w14:textId="78811066" w:rsid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Kriterijumi i uslovi učešća</w:t>
      </w:r>
      <w:r w:rsidRPr="00175292">
        <w:rPr>
          <w:rFonts w:ascii="Times New Roman" w:eastAsia="Times New Roman" w:hAnsi="Times New Roman" w:cs="Times New Roman"/>
          <w:sz w:val="24"/>
          <w:szCs w:val="24"/>
          <w:lang w:eastAsia="sr-Latn-RS"/>
        </w:rPr>
        <w:br/>
        <w:t xml:space="preserve">• Na konkursu mogu učestvovati pojedinci ili umetničke grupe koji se bave likovnom ili </w:t>
      </w:r>
      <w:r w:rsidRPr="00175292">
        <w:rPr>
          <w:rFonts w:ascii="Times New Roman" w:eastAsia="Times New Roman" w:hAnsi="Times New Roman" w:cs="Times New Roman"/>
          <w:sz w:val="24"/>
          <w:szCs w:val="24"/>
          <w:lang w:eastAsia="sr-Latn-RS"/>
        </w:rPr>
        <w:lastRenderedPageBreak/>
        <w:t>primenjenom umetnošću:</w:t>
      </w:r>
      <w:r w:rsidRPr="00175292">
        <w:rPr>
          <w:rFonts w:ascii="Times New Roman" w:eastAsia="Times New Roman" w:hAnsi="Times New Roman" w:cs="Times New Roman"/>
          <w:sz w:val="24"/>
          <w:szCs w:val="24"/>
          <w:lang w:eastAsia="sr-Latn-RS"/>
        </w:rPr>
        <w:br/>
        <w:t>o članovi reprezentativnih udruženja (ULUPUDS, ULUS)</w:t>
      </w:r>
      <w:r w:rsidRPr="00175292">
        <w:rPr>
          <w:rFonts w:ascii="Times New Roman" w:eastAsia="Times New Roman" w:hAnsi="Times New Roman" w:cs="Times New Roman"/>
          <w:sz w:val="24"/>
          <w:szCs w:val="24"/>
          <w:lang w:eastAsia="sr-Latn-RS"/>
        </w:rPr>
        <w:br/>
        <w:t>o članovi drugih umetničkih udruženja</w:t>
      </w:r>
      <w:r w:rsidRPr="00175292">
        <w:rPr>
          <w:rFonts w:ascii="Times New Roman" w:eastAsia="Times New Roman" w:hAnsi="Times New Roman" w:cs="Times New Roman"/>
          <w:sz w:val="24"/>
          <w:szCs w:val="24"/>
          <w:lang w:eastAsia="sr-Latn-RS"/>
        </w:rPr>
        <w:br/>
        <w:t>o samostalni umetnici</w:t>
      </w:r>
      <w:r w:rsidRPr="00175292">
        <w:rPr>
          <w:rFonts w:ascii="Times New Roman" w:eastAsia="Times New Roman" w:hAnsi="Times New Roman" w:cs="Times New Roman"/>
          <w:sz w:val="24"/>
          <w:szCs w:val="24"/>
          <w:lang w:eastAsia="sr-Latn-RS"/>
        </w:rPr>
        <w:br/>
        <w:t>o studenti umetničkih škola i fakulteta</w:t>
      </w:r>
      <w:r w:rsidRPr="00175292">
        <w:rPr>
          <w:rFonts w:ascii="Times New Roman" w:eastAsia="Times New Roman" w:hAnsi="Times New Roman" w:cs="Times New Roman"/>
          <w:sz w:val="24"/>
          <w:szCs w:val="24"/>
          <w:lang w:eastAsia="sr-Latn-RS"/>
        </w:rPr>
        <w:br/>
        <w:t>o umetnici koji nisu članovi nijednog udruženja, ali se bave likovnom i primenjenom umetnošću</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Važno</w:t>
      </w:r>
      <w:r w:rsidRPr="00175292">
        <w:rPr>
          <w:rFonts w:ascii="Times New Roman" w:eastAsia="Times New Roman" w:hAnsi="Times New Roman" w:cs="Times New Roman"/>
          <w:sz w:val="24"/>
          <w:szCs w:val="24"/>
          <w:lang w:eastAsia="sr-Latn-RS"/>
        </w:rPr>
        <w:t>: učesnici moraju biti stariji od 18 godina.</w:t>
      </w:r>
      <w:r w:rsidRPr="00175292">
        <w:rPr>
          <w:rFonts w:ascii="Times New Roman" w:eastAsia="Times New Roman" w:hAnsi="Times New Roman" w:cs="Times New Roman"/>
          <w:sz w:val="24"/>
          <w:szCs w:val="24"/>
          <w:lang w:eastAsia="sr-Latn-RS"/>
        </w:rPr>
        <w:br/>
        <w:t xml:space="preserve">• </w:t>
      </w:r>
      <w:r w:rsidRPr="00175292">
        <w:rPr>
          <w:rFonts w:ascii="Times New Roman" w:eastAsia="Times New Roman" w:hAnsi="Times New Roman" w:cs="Times New Roman"/>
          <w:b/>
          <w:bCs/>
          <w:sz w:val="24"/>
          <w:szCs w:val="24"/>
          <w:lang w:eastAsia="sr-Latn-RS"/>
        </w:rPr>
        <w:t>Broj radova po učesniku: najviše dva</w:t>
      </w:r>
      <w:r w:rsidRPr="00175292">
        <w:rPr>
          <w:rFonts w:ascii="Times New Roman" w:eastAsia="Times New Roman" w:hAnsi="Times New Roman" w:cs="Times New Roman"/>
          <w:b/>
          <w:bCs/>
          <w:sz w:val="24"/>
          <w:szCs w:val="24"/>
          <w:lang w:eastAsia="sr-Latn-RS"/>
        </w:rPr>
        <w:br/>
      </w:r>
      <w:r w:rsidRPr="00175292">
        <w:rPr>
          <w:rFonts w:ascii="Times New Roman" w:eastAsia="Times New Roman" w:hAnsi="Times New Roman" w:cs="Times New Roman"/>
          <w:sz w:val="24"/>
          <w:szCs w:val="24"/>
          <w:lang w:eastAsia="sr-Latn-RS"/>
        </w:rPr>
        <w:t>• Maksimalne dimenzije:</w:t>
      </w:r>
      <w:r w:rsidRPr="00175292">
        <w:rPr>
          <w:rFonts w:ascii="Times New Roman" w:eastAsia="Times New Roman" w:hAnsi="Times New Roman" w:cs="Times New Roman"/>
          <w:sz w:val="24"/>
          <w:szCs w:val="24"/>
          <w:lang w:eastAsia="sr-Latn-RS"/>
        </w:rPr>
        <w:br/>
        <w:t xml:space="preserve">o dvodimenzionalni radovi: </w:t>
      </w:r>
      <w:r w:rsidR="0092774F">
        <w:rPr>
          <w:rFonts w:ascii="Times New Roman" w:eastAsia="Times New Roman" w:hAnsi="Times New Roman" w:cs="Times New Roman"/>
          <w:sz w:val="24"/>
          <w:szCs w:val="24"/>
          <w:lang w:eastAsia="sr-Latn-RS"/>
        </w:rPr>
        <w:t xml:space="preserve">duža stranica  maksimalno </w:t>
      </w:r>
      <w:r w:rsidR="00AD5472">
        <w:rPr>
          <w:rFonts w:ascii="Times New Roman" w:eastAsia="Times New Roman" w:hAnsi="Times New Roman" w:cs="Times New Roman"/>
          <w:sz w:val="24"/>
          <w:szCs w:val="24"/>
          <w:lang w:eastAsia="sr-Latn-RS"/>
        </w:rPr>
        <w:t>90</w:t>
      </w:r>
      <w:r w:rsidRPr="00175292">
        <w:rPr>
          <w:rFonts w:ascii="Times New Roman" w:eastAsia="Times New Roman" w:hAnsi="Times New Roman" w:cs="Times New Roman"/>
          <w:sz w:val="24"/>
          <w:szCs w:val="24"/>
          <w:lang w:eastAsia="sr-Latn-RS"/>
        </w:rPr>
        <w:t xml:space="preserve"> cm (sa opremom)</w:t>
      </w:r>
      <w:r w:rsidRPr="00175292">
        <w:rPr>
          <w:rFonts w:ascii="Times New Roman" w:eastAsia="Times New Roman" w:hAnsi="Times New Roman" w:cs="Times New Roman"/>
          <w:sz w:val="24"/>
          <w:szCs w:val="24"/>
          <w:lang w:eastAsia="sr-Latn-RS"/>
        </w:rPr>
        <w:br/>
        <w:t xml:space="preserve">o trodimenzionalni radovi: </w:t>
      </w:r>
      <w:r w:rsidR="001C7A64">
        <w:rPr>
          <w:rFonts w:ascii="Times New Roman" w:eastAsia="Times New Roman" w:hAnsi="Times New Roman" w:cs="Times New Roman"/>
          <w:sz w:val="24"/>
          <w:szCs w:val="24"/>
          <w:lang w:eastAsia="sr-Latn-RS"/>
        </w:rPr>
        <w:t>6</w:t>
      </w:r>
      <w:r w:rsidRPr="00175292">
        <w:rPr>
          <w:rFonts w:ascii="Times New Roman" w:eastAsia="Times New Roman" w:hAnsi="Times New Roman" w:cs="Times New Roman"/>
          <w:sz w:val="24"/>
          <w:szCs w:val="24"/>
          <w:lang w:eastAsia="sr-Latn-RS"/>
        </w:rPr>
        <w:t xml:space="preserve">0 × </w:t>
      </w:r>
      <w:r w:rsidR="00AD5472">
        <w:rPr>
          <w:rFonts w:ascii="Times New Roman" w:eastAsia="Times New Roman" w:hAnsi="Times New Roman" w:cs="Times New Roman"/>
          <w:sz w:val="24"/>
          <w:szCs w:val="24"/>
          <w:lang w:eastAsia="sr-Latn-RS"/>
        </w:rPr>
        <w:t>4</w:t>
      </w:r>
      <w:r w:rsidRPr="00175292">
        <w:rPr>
          <w:rFonts w:ascii="Times New Roman" w:eastAsia="Times New Roman" w:hAnsi="Times New Roman" w:cs="Times New Roman"/>
          <w:sz w:val="24"/>
          <w:szCs w:val="24"/>
          <w:lang w:eastAsia="sr-Latn-RS"/>
        </w:rPr>
        <w:t xml:space="preserve">0 × </w:t>
      </w:r>
      <w:r w:rsidR="00AD5472">
        <w:rPr>
          <w:rFonts w:ascii="Times New Roman" w:eastAsia="Times New Roman" w:hAnsi="Times New Roman" w:cs="Times New Roman"/>
          <w:sz w:val="24"/>
          <w:szCs w:val="24"/>
          <w:lang w:eastAsia="sr-Latn-RS"/>
        </w:rPr>
        <w:t>4</w:t>
      </w:r>
      <w:r w:rsidRPr="00175292">
        <w:rPr>
          <w:rFonts w:ascii="Times New Roman" w:eastAsia="Times New Roman" w:hAnsi="Times New Roman" w:cs="Times New Roman"/>
          <w:sz w:val="24"/>
          <w:szCs w:val="24"/>
          <w:lang w:eastAsia="sr-Latn-RS"/>
        </w:rPr>
        <w:t>0 cm</w:t>
      </w:r>
      <w:r w:rsidRPr="00175292">
        <w:rPr>
          <w:rFonts w:ascii="Times New Roman" w:eastAsia="Times New Roman" w:hAnsi="Times New Roman" w:cs="Times New Roman"/>
          <w:sz w:val="24"/>
          <w:szCs w:val="24"/>
          <w:lang w:eastAsia="sr-Latn-RS"/>
        </w:rPr>
        <w:br/>
        <w:t xml:space="preserve">o kod okruglih formata: maksimalan prečnik </w:t>
      </w:r>
      <w:r w:rsidR="00AD5472">
        <w:rPr>
          <w:rFonts w:ascii="Times New Roman" w:eastAsia="Times New Roman" w:hAnsi="Times New Roman" w:cs="Times New Roman"/>
          <w:sz w:val="24"/>
          <w:szCs w:val="24"/>
          <w:lang w:eastAsia="sr-Latn-RS"/>
        </w:rPr>
        <w:t>8</w:t>
      </w:r>
      <w:r w:rsidR="0092774F">
        <w:rPr>
          <w:rFonts w:ascii="Times New Roman" w:eastAsia="Times New Roman" w:hAnsi="Times New Roman" w:cs="Times New Roman"/>
          <w:sz w:val="24"/>
          <w:szCs w:val="24"/>
          <w:lang w:eastAsia="sr-Latn-RS"/>
        </w:rPr>
        <w:t>0</w:t>
      </w:r>
      <w:r w:rsidRPr="00175292">
        <w:rPr>
          <w:rFonts w:ascii="Times New Roman" w:eastAsia="Times New Roman" w:hAnsi="Times New Roman" w:cs="Times New Roman"/>
          <w:sz w:val="24"/>
          <w:szCs w:val="24"/>
          <w:lang w:eastAsia="sr-Latn-RS"/>
        </w:rPr>
        <w:t xml:space="preserve"> cm</w:t>
      </w:r>
    </w:p>
    <w:p w14:paraId="62BBD96C" w14:textId="0FF83164" w:rsidR="00AD5472" w:rsidRPr="00AD5472" w:rsidRDefault="00AD5472" w:rsidP="00175292">
      <w:pPr>
        <w:spacing w:before="100" w:beforeAutospacing="1" w:after="100" w:afterAutospacing="1" w:line="240" w:lineRule="auto"/>
        <w:rPr>
          <w:rFonts w:ascii="Times New Roman" w:eastAsia="Times New Roman" w:hAnsi="Times New Roman" w:cs="Times New Roman"/>
          <w:sz w:val="24"/>
          <w:szCs w:val="24"/>
          <w:lang w:val="en-US" w:eastAsia="sr-Latn-RS"/>
        </w:rPr>
      </w:pPr>
      <w:r>
        <w:rPr>
          <w:rFonts w:ascii="Times New Roman" w:eastAsia="Times New Roman" w:hAnsi="Times New Roman" w:cs="Times New Roman"/>
          <w:sz w:val="24"/>
          <w:szCs w:val="24"/>
          <w:lang w:eastAsia="sr-Latn-RS"/>
        </w:rPr>
        <w:t>PREPORUKA: Posaljite i jedan rad manjeg formata, maksimalnih 90cm bice odabrano samo nekoliko najreprezentativnijih.</w:t>
      </w:r>
    </w:p>
    <w:p w14:paraId="7AD99C36" w14:textId="77777777" w:rsidR="00175292" w:rsidRPr="00175292" w:rsidRDefault="00DA27AF"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240F2206">
          <v:rect id="_x0000_i1026" style="width:0;height:1.5pt" o:hralign="center" o:hrstd="t" o:hr="t" fillcolor="#a0a0a0" stroked="f"/>
        </w:pict>
      </w:r>
    </w:p>
    <w:p w14:paraId="094AAD58" w14:textId="5D0A750E"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Način konkurisanja</w:t>
      </w:r>
      <w:r w:rsidRPr="00175292">
        <w:rPr>
          <w:rFonts w:ascii="Times New Roman" w:eastAsia="Times New Roman" w:hAnsi="Times New Roman" w:cs="Times New Roman"/>
          <w:sz w:val="24"/>
          <w:szCs w:val="24"/>
          <w:lang w:eastAsia="sr-Latn-RS"/>
        </w:rPr>
        <w:br/>
        <w:t xml:space="preserve">Prijava se šalje isključivo na </w:t>
      </w:r>
      <w:r w:rsidRPr="00175292">
        <w:rPr>
          <w:rFonts w:ascii="Times New Roman" w:eastAsia="Times New Roman" w:hAnsi="Times New Roman" w:cs="Times New Roman"/>
          <w:b/>
          <w:bCs/>
          <w:sz w:val="24"/>
          <w:szCs w:val="24"/>
          <w:lang w:eastAsia="sr-Latn-RS"/>
        </w:rPr>
        <w:t>e-mail adresu</w:t>
      </w:r>
      <w:r w:rsidRPr="00175292">
        <w:rPr>
          <w:rFonts w:ascii="Times New Roman" w:eastAsia="Times New Roman" w:hAnsi="Times New Roman" w:cs="Times New Roman"/>
          <w:sz w:val="24"/>
          <w:szCs w:val="24"/>
          <w:lang w:eastAsia="sr-Latn-RS"/>
        </w:rPr>
        <w:t xml:space="preserve">: </w:t>
      </w:r>
      <w:r w:rsidRPr="00175292">
        <w:rPr>
          <w:rFonts w:ascii="Times New Roman" w:eastAsia="Times New Roman" w:hAnsi="Times New Roman" w:cs="Times New Roman"/>
          <w:color w:val="2F5496" w:themeColor="accent1" w:themeShade="BF"/>
          <w:sz w:val="24"/>
          <w:szCs w:val="24"/>
          <w:u w:val="single"/>
          <w:lang w:eastAsia="sr-Latn-RS"/>
        </w:rPr>
        <w:t>kreativna</w:t>
      </w:r>
      <w:r w:rsidR="00AD5472" w:rsidRPr="00175292">
        <w:rPr>
          <w:rFonts w:ascii="Times New Roman" w:eastAsia="Times New Roman" w:hAnsi="Times New Roman" w:cs="Times New Roman"/>
          <w:color w:val="2F5496" w:themeColor="accent1" w:themeShade="BF"/>
          <w:sz w:val="24"/>
          <w:szCs w:val="24"/>
          <w:u w:val="single"/>
          <w:lang w:eastAsia="sr-Latn-RS"/>
        </w:rPr>
        <w:t>fabrik</w:t>
      </w:r>
      <w:r w:rsidR="00B8188D">
        <w:rPr>
          <w:rFonts w:ascii="Times New Roman" w:eastAsia="Times New Roman" w:hAnsi="Times New Roman" w:cs="Times New Roman"/>
          <w:color w:val="2F5496" w:themeColor="accent1" w:themeShade="BF"/>
          <w:sz w:val="24"/>
          <w:szCs w:val="24"/>
          <w:u w:val="single"/>
          <w:lang w:eastAsia="sr-Latn-RS"/>
        </w:rPr>
        <w:t>a</w:t>
      </w:r>
      <w:r w:rsidRPr="00175292">
        <w:rPr>
          <w:rFonts w:ascii="Times New Roman" w:eastAsia="Times New Roman" w:hAnsi="Times New Roman" w:cs="Times New Roman"/>
          <w:color w:val="2F5496" w:themeColor="accent1" w:themeShade="BF"/>
          <w:sz w:val="24"/>
          <w:szCs w:val="24"/>
          <w:u w:val="single"/>
          <w:lang w:eastAsia="sr-Latn-RS"/>
        </w:rPr>
        <w:t>@gmail.com</w:t>
      </w:r>
      <w:r w:rsidRPr="00175292">
        <w:rPr>
          <w:rFonts w:ascii="Times New Roman" w:eastAsia="Times New Roman" w:hAnsi="Times New Roman" w:cs="Times New Roman"/>
          <w:sz w:val="24"/>
          <w:szCs w:val="24"/>
          <w:lang w:eastAsia="sr-Latn-RS"/>
        </w:rPr>
        <w:t>, sa naznakom: „</w:t>
      </w:r>
      <w:r w:rsidR="0092774F">
        <w:rPr>
          <w:rFonts w:ascii="Times New Roman" w:eastAsia="Times New Roman" w:hAnsi="Times New Roman" w:cs="Times New Roman"/>
          <w:sz w:val="24"/>
          <w:szCs w:val="24"/>
          <w:lang w:eastAsia="sr-Latn-RS"/>
        </w:rPr>
        <w:t>Prijava n</w:t>
      </w:r>
      <w:r w:rsidRPr="00175292">
        <w:rPr>
          <w:rFonts w:ascii="Times New Roman" w:eastAsia="Times New Roman" w:hAnsi="Times New Roman" w:cs="Times New Roman"/>
          <w:sz w:val="24"/>
          <w:szCs w:val="24"/>
          <w:lang w:eastAsia="sr-Latn-RS"/>
        </w:rPr>
        <w:t xml:space="preserve">a konkurs </w:t>
      </w:r>
      <w:r w:rsidR="00AD5472">
        <w:rPr>
          <w:rFonts w:ascii="Times New Roman" w:eastAsia="Times New Roman" w:hAnsi="Times New Roman" w:cs="Times New Roman"/>
          <w:sz w:val="24"/>
          <w:szCs w:val="24"/>
          <w:lang w:eastAsia="sr-Latn-RS"/>
        </w:rPr>
        <w:t>ILUZIJA/Buđenje</w:t>
      </w:r>
      <w:r w:rsidRPr="00175292">
        <w:rPr>
          <w:rFonts w:ascii="Times New Roman" w:eastAsia="Times New Roman" w:hAnsi="Times New Roman" w:cs="Times New Roman"/>
          <w:sz w:val="24"/>
          <w:szCs w:val="24"/>
          <w:lang w:eastAsia="sr-Latn-RS"/>
        </w:rPr>
        <w:t>“.</w:t>
      </w:r>
      <w:r w:rsidRPr="00175292">
        <w:rPr>
          <w:rFonts w:ascii="Times New Roman" w:eastAsia="Times New Roman" w:hAnsi="Times New Roman" w:cs="Times New Roman"/>
          <w:sz w:val="24"/>
          <w:szCs w:val="24"/>
          <w:lang w:eastAsia="sr-Latn-RS"/>
        </w:rPr>
        <w:br/>
        <w:t>Prijava se popunjava na latinici.</w:t>
      </w:r>
      <w:r w:rsidRPr="00175292">
        <w:rPr>
          <w:rFonts w:ascii="Times New Roman" w:eastAsia="Times New Roman" w:hAnsi="Times New Roman" w:cs="Times New Roman"/>
          <w:sz w:val="24"/>
          <w:szCs w:val="24"/>
          <w:lang w:eastAsia="sr-Latn-RS"/>
        </w:rPr>
        <w:br/>
        <w:t>Potrebna dokumentacija:</w:t>
      </w:r>
    </w:p>
    <w:p w14:paraId="10E8C7D6" w14:textId="77777777" w:rsidR="00175292" w:rsidRPr="00175292" w:rsidRDefault="00175292" w:rsidP="00175292">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Fotografija rada za žiriranje: JPG format, RGB mod, do 500 KB</w:t>
      </w:r>
    </w:p>
    <w:p w14:paraId="4D471F6E" w14:textId="77777777" w:rsidR="00175292" w:rsidRPr="00175292" w:rsidRDefault="00175292" w:rsidP="00175292">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Fotografija rada za katalog: 300 dpi, CMYK mod, duža strana do 15 cm</w:t>
      </w:r>
    </w:p>
    <w:p w14:paraId="3C8D8BC3" w14:textId="77777777" w:rsidR="00175292" w:rsidRPr="00175292" w:rsidRDefault="00175292" w:rsidP="00175292">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t>Naziv fotografije: sadrži ime autora i naziv rada</w:t>
      </w:r>
    </w:p>
    <w:p w14:paraId="1D3798A6" w14:textId="58C69EE7"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Podaci koji se šalju direktno u tekstu e-maila</w:t>
      </w:r>
      <w:r w:rsidRPr="00175292">
        <w:rPr>
          <w:rFonts w:ascii="Times New Roman" w:eastAsia="Times New Roman" w:hAnsi="Times New Roman" w:cs="Times New Roman"/>
          <w:sz w:val="24"/>
          <w:szCs w:val="24"/>
          <w:lang w:eastAsia="sr-Latn-RS"/>
        </w:rPr>
        <w:t xml:space="preserve"> (ne Word ili PDF):</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1. </w:t>
      </w:r>
      <w:r w:rsidRPr="00175292">
        <w:rPr>
          <w:rFonts w:ascii="Times New Roman" w:eastAsia="Times New Roman" w:hAnsi="Times New Roman" w:cs="Times New Roman"/>
          <w:sz w:val="24"/>
          <w:szCs w:val="24"/>
          <w:lang w:eastAsia="sr-Latn-RS"/>
        </w:rPr>
        <w:t>Ime i prezime autor</w:t>
      </w:r>
      <w:r w:rsidR="0092774F">
        <w:rPr>
          <w:rFonts w:ascii="Times New Roman" w:eastAsia="Times New Roman" w:hAnsi="Times New Roman" w:cs="Times New Roman"/>
          <w:sz w:val="24"/>
          <w:szCs w:val="24"/>
          <w:lang w:eastAsia="sr-Latn-RS"/>
        </w:rPr>
        <w:t>a</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2. </w:t>
      </w:r>
      <w:r w:rsidRPr="00175292">
        <w:rPr>
          <w:rFonts w:ascii="Times New Roman" w:eastAsia="Times New Roman" w:hAnsi="Times New Roman" w:cs="Times New Roman"/>
          <w:sz w:val="24"/>
          <w:szCs w:val="24"/>
          <w:lang w:eastAsia="sr-Latn-RS"/>
        </w:rPr>
        <w:t>E-mail, telefon, adresa</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3. </w:t>
      </w:r>
      <w:r w:rsidRPr="00175292">
        <w:rPr>
          <w:rFonts w:ascii="Times New Roman" w:eastAsia="Times New Roman" w:hAnsi="Times New Roman" w:cs="Times New Roman"/>
          <w:sz w:val="24"/>
          <w:szCs w:val="24"/>
          <w:lang w:eastAsia="sr-Latn-RS"/>
        </w:rPr>
        <w:t>Nazivi dela, godina nastanka, tehnika, medij, dimenzije, NETO cena</w:t>
      </w:r>
      <w:r w:rsidRPr="00175292">
        <w:rPr>
          <w:rFonts w:ascii="Times New Roman" w:eastAsia="Times New Roman" w:hAnsi="Times New Roman" w:cs="Times New Roman"/>
          <w:sz w:val="24"/>
          <w:szCs w:val="24"/>
          <w:lang w:eastAsia="sr-Latn-RS"/>
        </w:rPr>
        <w:br/>
        <w:t>• Obavezno navesti ako je rad jako težak ili ima neke specijalne tehničke zahteve za postavku (nemamo mogućnost da busimo zidove i stavljamo tiplove, radovi se kače na ekser)</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4.</w:t>
      </w:r>
      <w:r w:rsidRPr="00175292">
        <w:rPr>
          <w:rFonts w:ascii="Times New Roman" w:eastAsia="Times New Roman" w:hAnsi="Times New Roman" w:cs="Times New Roman"/>
          <w:sz w:val="24"/>
          <w:szCs w:val="24"/>
          <w:lang w:eastAsia="sr-Latn-RS"/>
        </w:rPr>
        <w:t xml:space="preserve"> Kratka biografija (do 10 rečenica)</w:t>
      </w:r>
      <w:r w:rsidRPr="00175292">
        <w:rPr>
          <w:rFonts w:ascii="Times New Roman" w:eastAsia="Times New Roman" w:hAnsi="Times New Roman" w:cs="Times New Roman"/>
          <w:sz w:val="24"/>
          <w:szCs w:val="24"/>
          <w:lang w:eastAsia="sr-Latn-RS"/>
        </w:rPr>
        <w:br/>
      </w:r>
      <w:r w:rsidR="0092774F">
        <w:rPr>
          <w:rFonts w:ascii="Times New Roman" w:eastAsia="Times New Roman" w:hAnsi="Times New Roman" w:cs="Times New Roman"/>
          <w:sz w:val="24"/>
          <w:szCs w:val="24"/>
          <w:lang w:eastAsia="sr-Latn-RS"/>
        </w:rPr>
        <w:t xml:space="preserve">5. </w:t>
      </w:r>
      <w:r w:rsidRPr="00175292">
        <w:rPr>
          <w:rFonts w:ascii="Times New Roman" w:eastAsia="Times New Roman" w:hAnsi="Times New Roman" w:cs="Times New Roman"/>
          <w:sz w:val="24"/>
          <w:szCs w:val="24"/>
          <w:lang w:eastAsia="sr-Latn-RS"/>
        </w:rPr>
        <w:t>Obavezno navesti opciju plaćanja kotizacije</w:t>
      </w:r>
      <w:r w:rsidR="0092774F">
        <w:rPr>
          <w:rFonts w:ascii="Times New Roman" w:eastAsia="Times New Roman" w:hAnsi="Times New Roman" w:cs="Times New Roman"/>
          <w:sz w:val="24"/>
          <w:szCs w:val="24"/>
          <w:lang w:eastAsia="sr-Latn-RS"/>
        </w:rPr>
        <w:t>, opcija 1 ili 2</w:t>
      </w:r>
      <w:r w:rsidRPr="00175292">
        <w:rPr>
          <w:rFonts w:ascii="Times New Roman" w:eastAsia="Times New Roman" w:hAnsi="Times New Roman" w:cs="Times New Roman"/>
          <w:sz w:val="24"/>
          <w:szCs w:val="24"/>
          <w:lang w:eastAsia="sr-Latn-RS"/>
        </w:rPr>
        <w:t xml:space="preserve"> (samo za umetnike koji prođu žiriranje)</w:t>
      </w:r>
    </w:p>
    <w:p w14:paraId="78E7E5DA" w14:textId="77777777" w:rsidR="00175292" w:rsidRPr="00175292" w:rsidRDefault="00DA27AF"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7398F860">
          <v:rect id="_x0000_i1027" style="width:0;height:1.5pt" o:hralign="center" o:hrstd="t" o:hr="t" fillcolor="#a0a0a0" stroked="f"/>
        </w:pict>
      </w:r>
    </w:p>
    <w:p w14:paraId="7369DC52" w14:textId="6BB75975"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Kotizacija</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Opcija 1</w:t>
      </w:r>
      <w:r w:rsidRPr="00175292">
        <w:rPr>
          <w:rFonts w:ascii="Times New Roman" w:eastAsia="Times New Roman" w:hAnsi="Times New Roman" w:cs="Times New Roman"/>
          <w:sz w:val="24"/>
          <w:szCs w:val="24"/>
          <w:lang w:eastAsia="sr-Latn-RS"/>
        </w:rPr>
        <w:t>: umetnik lično donosi rad u galeriju</w:t>
      </w:r>
      <w:r w:rsidRPr="00175292">
        <w:rPr>
          <w:rFonts w:ascii="Times New Roman" w:eastAsia="Times New Roman" w:hAnsi="Times New Roman" w:cs="Times New Roman"/>
          <w:sz w:val="24"/>
          <w:szCs w:val="24"/>
          <w:lang w:eastAsia="sr-Latn-RS"/>
        </w:rPr>
        <w:br/>
        <w:t>• Cena: 2.</w:t>
      </w:r>
      <w:r w:rsidR="00AD5472">
        <w:rPr>
          <w:rFonts w:ascii="Times New Roman" w:eastAsia="Times New Roman" w:hAnsi="Times New Roman" w:cs="Times New Roman"/>
          <w:sz w:val="24"/>
          <w:szCs w:val="24"/>
          <w:lang w:eastAsia="sr-Latn-RS"/>
        </w:rPr>
        <w:t>2</w:t>
      </w:r>
      <w:r w:rsidRPr="00175292">
        <w:rPr>
          <w:rFonts w:ascii="Times New Roman" w:eastAsia="Times New Roman" w:hAnsi="Times New Roman" w:cs="Times New Roman"/>
          <w:sz w:val="24"/>
          <w:szCs w:val="24"/>
          <w:lang w:eastAsia="sr-Latn-RS"/>
        </w:rPr>
        <w:t>00 RSD (Srbija)</w:t>
      </w:r>
      <w:r w:rsidRPr="00175292">
        <w:rPr>
          <w:rFonts w:ascii="Times New Roman" w:eastAsia="Times New Roman" w:hAnsi="Times New Roman" w:cs="Times New Roman"/>
          <w:sz w:val="24"/>
          <w:szCs w:val="24"/>
          <w:lang w:eastAsia="sr-Latn-RS"/>
        </w:rPr>
        <w:br/>
        <w:t>• Participacija uključuje troškove pripreme i štampe kataloga</w:t>
      </w:r>
      <w:r w:rsidRPr="00175292">
        <w:rPr>
          <w:rFonts w:ascii="Times New Roman" w:eastAsia="Times New Roman" w:hAnsi="Times New Roman" w:cs="Times New Roman"/>
          <w:sz w:val="24"/>
          <w:szCs w:val="24"/>
          <w:lang w:eastAsia="sr-Latn-RS"/>
        </w:rPr>
        <w:br/>
        <w:t>• Nije moguće dostavljanje/vraćanje radova poštom</w:t>
      </w:r>
    </w:p>
    <w:p w14:paraId="3F362702" w14:textId="5355C34B"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Opcija 2</w:t>
      </w:r>
      <w:r w:rsidRPr="00175292">
        <w:rPr>
          <w:rFonts w:ascii="Times New Roman" w:eastAsia="Times New Roman" w:hAnsi="Times New Roman" w:cs="Times New Roman"/>
          <w:sz w:val="24"/>
          <w:szCs w:val="24"/>
          <w:lang w:eastAsia="sr-Latn-RS"/>
        </w:rPr>
        <w:t>: organizator štampa i oprema radove</w:t>
      </w:r>
      <w:r w:rsidRPr="00175292">
        <w:rPr>
          <w:rFonts w:ascii="Times New Roman" w:eastAsia="Times New Roman" w:hAnsi="Times New Roman" w:cs="Times New Roman"/>
          <w:sz w:val="24"/>
          <w:szCs w:val="24"/>
          <w:lang w:eastAsia="sr-Latn-RS"/>
        </w:rPr>
        <w:br/>
        <w:t>• Umetnici iz Srbije: 3.</w:t>
      </w:r>
      <w:r w:rsidR="00AD5472">
        <w:rPr>
          <w:rFonts w:ascii="Times New Roman" w:eastAsia="Times New Roman" w:hAnsi="Times New Roman" w:cs="Times New Roman"/>
          <w:sz w:val="24"/>
          <w:szCs w:val="24"/>
          <w:lang w:eastAsia="sr-Latn-RS"/>
        </w:rPr>
        <w:t>5</w:t>
      </w:r>
      <w:r w:rsidRPr="00175292">
        <w:rPr>
          <w:rFonts w:ascii="Times New Roman" w:eastAsia="Times New Roman" w:hAnsi="Times New Roman" w:cs="Times New Roman"/>
          <w:sz w:val="24"/>
          <w:szCs w:val="24"/>
          <w:lang w:eastAsia="sr-Latn-RS"/>
        </w:rPr>
        <w:t>00 RSD</w:t>
      </w:r>
      <w:r w:rsidRPr="00175292">
        <w:rPr>
          <w:rFonts w:ascii="Times New Roman" w:eastAsia="Times New Roman" w:hAnsi="Times New Roman" w:cs="Times New Roman"/>
          <w:sz w:val="24"/>
          <w:szCs w:val="24"/>
          <w:lang w:eastAsia="sr-Latn-RS"/>
        </w:rPr>
        <w:br/>
        <w:t>• Umetnici iz inostranstva: 35 EUR</w:t>
      </w:r>
      <w:r w:rsidRPr="00175292">
        <w:rPr>
          <w:rFonts w:ascii="Times New Roman" w:eastAsia="Times New Roman" w:hAnsi="Times New Roman" w:cs="Times New Roman"/>
          <w:sz w:val="24"/>
          <w:szCs w:val="24"/>
          <w:lang w:eastAsia="sr-Latn-RS"/>
        </w:rPr>
        <w:br/>
        <w:t>• Katalog se šalje elektronski (PDF)</w:t>
      </w:r>
      <w:r w:rsidRPr="00175292">
        <w:rPr>
          <w:rFonts w:ascii="Times New Roman" w:eastAsia="Times New Roman" w:hAnsi="Times New Roman" w:cs="Times New Roman"/>
          <w:sz w:val="24"/>
          <w:szCs w:val="24"/>
          <w:lang w:eastAsia="sr-Latn-RS"/>
        </w:rPr>
        <w:br/>
        <w:t>• Umetnici koji ne mogu lično dostaviti rad mogu odabrati ovu opciju</w:t>
      </w:r>
    </w:p>
    <w:p w14:paraId="1B833CE3" w14:textId="77777777" w:rsidR="00175292" w:rsidRPr="00175292" w:rsidRDefault="00175292" w:rsidP="00175292">
      <w:pPr>
        <w:spacing w:before="100" w:beforeAutospacing="1" w:after="100" w:afterAutospacing="1" w:line="240" w:lineRule="auto"/>
        <w:rPr>
          <w:rFonts w:ascii="Times New Roman" w:eastAsia="Times New Roman" w:hAnsi="Times New Roman" w:cs="Times New Roman"/>
          <w:b/>
          <w:bCs/>
          <w:sz w:val="24"/>
          <w:szCs w:val="24"/>
          <w:lang w:eastAsia="sr-Latn-RS"/>
        </w:rPr>
      </w:pPr>
      <w:r w:rsidRPr="00175292">
        <w:rPr>
          <w:rFonts w:ascii="Times New Roman" w:eastAsia="Times New Roman" w:hAnsi="Times New Roman" w:cs="Times New Roman"/>
          <w:b/>
          <w:bCs/>
          <w:sz w:val="24"/>
          <w:szCs w:val="24"/>
          <w:lang w:eastAsia="sr-Latn-RS"/>
        </w:rPr>
        <w:t>Prilikom prijave je obavezno označiti opciju 1 ili 2.</w:t>
      </w:r>
    </w:p>
    <w:p w14:paraId="14C39D0B" w14:textId="77777777" w:rsidR="00175292" w:rsidRPr="00175292" w:rsidRDefault="00DA27AF"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4E7D5D8E">
          <v:rect id="_x0000_i1028" style="width:0;height:1.5pt" o:hralign="center" o:hrstd="t" o:hr="t" fillcolor="#a0a0a0" stroked="f"/>
        </w:pict>
      </w:r>
    </w:p>
    <w:p w14:paraId="59930B3C" w14:textId="77777777"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Umetnički savet</w:t>
      </w:r>
      <w:r w:rsidRPr="00175292">
        <w:rPr>
          <w:rFonts w:ascii="Times New Roman" w:eastAsia="Times New Roman" w:hAnsi="Times New Roman" w:cs="Times New Roman"/>
          <w:sz w:val="24"/>
          <w:szCs w:val="24"/>
          <w:lang w:eastAsia="sr-Latn-RS"/>
        </w:rPr>
        <w:br/>
        <w:t>Saša Janjić, dipl. istoričar umetnosti</w:t>
      </w:r>
      <w:r w:rsidRPr="00175292">
        <w:rPr>
          <w:rFonts w:ascii="Times New Roman" w:eastAsia="Times New Roman" w:hAnsi="Times New Roman" w:cs="Times New Roman"/>
          <w:sz w:val="24"/>
          <w:szCs w:val="24"/>
          <w:lang w:eastAsia="sr-Latn-RS"/>
        </w:rPr>
        <w:br/>
        <w:t>Uglješa Colić, doktor likovnih umetnosti</w:t>
      </w:r>
      <w:r w:rsidRPr="00175292">
        <w:rPr>
          <w:rFonts w:ascii="Times New Roman" w:eastAsia="Times New Roman" w:hAnsi="Times New Roman" w:cs="Times New Roman"/>
          <w:sz w:val="24"/>
          <w:szCs w:val="24"/>
          <w:lang w:eastAsia="sr-Latn-RS"/>
        </w:rPr>
        <w:br/>
        <w:t>Milena Mitrović, MA primenjenih umetnosti i vizualnog dizajna</w:t>
      </w:r>
      <w:r w:rsidRPr="00175292">
        <w:rPr>
          <w:rFonts w:ascii="Times New Roman" w:eastAsia="Times New Roman" w:hAnsi="Times New Roman" w:cs="Times New Roman"/>
          <w:sz w:val="24"/>
          <w:szCs w:val="24"/>
          <w:lang w:eastAsia="sr-Latn-RS"/>
        </w:rPr>
        <w:br/>
        <w:t>Igor Markišić, MA primenjenih umetnosti</w:t>
      </w:r>
      <w:r w:rsidRPr="00175292">
        <w:rPr>
          <w:rFonts w:ascii="Times New Roman" w:eastAsia="Times New Roman" w:hAnsi="Times New Roman" w:cs="Times New Roman"/>
          <w:sz w:val="24"/>
          <w:szCs w:val="24"/>
          <w:lang w:eastAsia="sr-Latn-RS"/>
        </w:rPr>
        <w:br/>
        <w:t>Ana Marinović, MA primenjenih umetnosti</w:t>
      </w:r>
    </w:p>
    <w:p w14:paraId="7922D223" w14:textId="247F9D52"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Projekat realizuje</w:t>
      </w:r>
      <w:r w:rsidRPr="00175292">
        <w:rPr>
          <w:rFonts w:ascii="Times New Roman" w:eastAsia="Times New Roman" w:hAnsi="Times New Roman" w:cs="Times New Roman"/>
          <w:sz w:val="24"/>
          <w:szCs w:val="24"/>
          <w:lang w:eastAsia="sr-Latn-RS"/>
        </w:rPr>
        <w:t>: Udruženje Kreativna fabrika</w:t>
      </w:r>
      <w:r w:rsidRPr="00175292">
        <w:rPr>
          <w:rFonts w:ascii="Times New Roman" w:eastAsia="Times New Roman" w:hAnsi="Times New Roman" w:cs="Times New Roman"/>
          <w:sz w:val="24"/>
          <w:szCs w:val="24"/>
          <w:lang w:eastAsia="sr-Latn-RS"/>
        </w:rPr>
        <w:br/>
      </w:r>
      <w:r w:rsidRPr="00175292">
        <w:rPr>
          <w:rFonts w:ascii="Times New Roman" w:eastAsia="Times New Roman" w:hAnsi="Times New Roman" w:cs="Times New Roman"/>
          <w:b/>
          <w:bCs/>
          <w:sz w:val="24"/>
          <w:szCs w:val="24"/>
          <w:lang w:eastAsia="sr-Latn-RS"/>
        </w:rPr>
        <w:t>Podrška</w:t>
      </w:r>
      <w:r w:rsidRPr="00175292">
        <w:rPr>
          <w:rFonts w:ascii="Times New Roman" w:eastAsia="Times New Roman" w:hAnsi="Times New Roman" w:cs="Times New Roman"/>
          <w:sz w:val="24"/>
          <w:szCs w:val="24"/>
          <w:lang w:eastAsia="sr-Latn-RS"/>
        </w:rPr>
        <w:t xml:space="preserve">: </w:t>
      </w:r>
      <w:r w:rsidR="00A954E5">
        <w:rPr>
          <w:rFonts w:ascii="Times New Roman" w:eastAsia="Times New Roman" w:hAnsi="Times New Roman" w:cs="Times New Roman"/>
          <w:sz w:val="24"/>
          <w:szCs w:val="24"/>
          <w:lang w:eastAsia="sr-Latn-RS"/>
        </w:rPr>
        <w:t>Slavoljub bar</w:t>
      </w:r>
      <w:r w:rsidR="0092774F">
        <w:rPr>
          <w:rFonts w:ascii="Times New Roman" w:eastAsia="Times New Roman" w:hAnsi="Times New Roman" w:cs="Times New Roman"/>
          <w:sz w:val="24"/>
          <w:szCs w:val="24"/>
          <w:lang w:eastAsia="sr-Latn-RS"/>
        </w:rPr>
        <w:t xml:space="preserve">, </w:t>
      </w:r>
      <w:r w:rsidRPr="00175292">
        <w:rPr>
          <w:rFonts w:ascii="Times New Roman" w:eastAsia="Times New Roman" w:hAnsi="Times New Roman" w:cs="Times New Roman"/>
          <w:sz w:val="24"/>
          <w:szCs w:val="24"/>
          <w:lang w:eastAsia="sr-Latn-RS"/>
        </w:rPr>
        <w:t xml:space="preserve">Asocijacija autora, </w:t>
      </w:r>
      <w:r w:rsidRPr="00175292">
        <w:rPr>
          <w:rFonts w:ascii="Times New Roman" w:eastAsia="Times New Roman" w:hAnsi="Times New Roman" w:cs="Times New Roman"/>
          <w:b/>
          <w:bCs/>
          <w:sz w:val="24"/>
          <w:szCs w:val="24"/>
          <w:lang w:eastAsia="sr-Latn-RS"/>
        </w:rPr>
        <w:t>medijska podrška</w:t>
      </w:r>
      <w:r w:rsidRPr="00175292">
        <w:rPr>
          <w:rFonts w:ascii="Times New Roman" w:eastAsia="Times New Roman" w:hAnsi="Times New Roman" w:cs="Times New Roman"/>
          <w:sz w:val="24"/>
          <w:szCs w:val="24"/>
          <w:lang w:eastAsia="sr-Latn-RS"/>
        </w:rPr>
        <w:t xml:space="preserve"> LookerWeekly.com i Miss Stills Photography</w:t>
      </w:r>
    </w:p>
    <w:p w14:paraId="47E484A5" w14:textId="77777777" w:rsidR="00175292" w:rsidRPr="00175292" w:rsidRDefault="00DA27AF"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19C7DA87">
          <v:rect id="_x0000_i1029" style="width:0;height:1.5pt" o:hralign="center" o:hrstd="t" o:hr="t" fillcolor="#a0a0a0" stroked="f"/>
        </w:pict>
      </w:r>
    </w:p>
    <w:p w14:paraId="2483A3C0" w14:textId="77777777" w:rsidR="0092774F"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b/>
          <w:bCs/>
          <w:sz w:val="24"/>
          <w:szCs w:val="24"/>
          <w:lang w:eastAsia="sr-Latn-RS"/>
        </w:rPr>
        <w:t>KLAUZULA O ODRICANJU ODGOVORNOSTI I PRAVIMA ORGANIZATORA DOGAĐAJA</w:t>
      </w:r>
      <w:r w:rsidRPr="00175292">
        <w:rPr>
          <w:rFonts w:ascii="Times New Roman" w:eastAsia="Times New Roman" w:hAnsi="Times New Roman" w:cs="Times New Roman"/>
          <w:sz w:val="24"/>
          <w:szCs w:val="24"/>
          <w:lang w:eastAsia="sr-Latn-RS"/>
        </w:rPr>
        <w:br/>
        <w:t>Organizator će uložiti maksimalan napor u organizaciju i realizaciju izložbe, ali se odriče odgovornosti za eventualno oštećenje, gubitak ili krađu radova. Radovi neće biti predmet osiguranja zbog nedostatka finansijskih sredstava. Organizator nije odgovoran za eventualno kršenje prava intelektualne svojine trećih lica.</w:t>
      </w:r>
    </w:p>
    <w:p w14:paraId="24C19891" w14:textId="0155A779" w:rsidR="00175292" w:rsidRPr="00175292" w:rsidRDefault="00175292" w:rsidP="00175292">
      <w:pPr>
        <w:spacing w:before="100" w:beforeAutospacing="1" w:after="100" w:afterAutospacing="1" w:line="240" w:lineRule="auto"/>
        <w:rPr>
          <w:rFonts w:ascii="Times New Roman" w:eastAsia="Times New Roman" w:hAnsi="Times New Roman" w:cs="Times New Roman"/>
          <w:sz w:val="24"/>
          <w:szCs w:val="24"/>
          <w:lang w:eastAsia="sr-Latn-RS"/>
        </w:rPr>
      </w:pPr>
      <w:r w:rsidRPr="00175292">
        <w:rPr>
          <w:rFonts w:ascii="Times New Roman" w:eastAsia="Times New Roman" w:hAnsi="Times New Roman" w:cs="Times New Roman"/>
          <w:sz w:val="24"/>
          <w:szCs w:val="24"/>
          <w:lang w:eastAsia="sr-Latn-RS"/>
        </w:rPr>
        <w:br/>
        <w:t>Umetnici koji prođu žiriranje saglasni su da organizatoru događaja predaju pravo da autorska dela umnožava radi izrade kataloga i promocije na društvenim mrežama, kao i isključivo pravo emitovanja i reemitovanja autorskih dela koja budu izložena na izložbi.</w:t>
      </w:r>
      <w:r w:rsidRPr="00175292">
        <w:rPr>
          <w:rFonts w:ascii="Times New Roman" w:eastAsia="Times New Roman" w:hAnsi="Times New Roman" w:cs="Times New Roman"/>
          <w:sz w:val="24"/>
          <w:szCs w:val="24"/>
          <w:lang w:eastAsia="sr-Latn-RS"/>
        </w:rPr>
        <w:br/>
        <w:t>Prijavljivanjem na konkurs, učesnici prihvataju sve uslove organizatora izložbe.</w:t>
      </w:r>
    </w:p>
    <w:p w14:paraId="3206B85C" w14:textId="77777777" w:rsidR="00175292" w:rsidRPr="00175292" w:rsidRDefault="00DA27AF" w:rsidP="00175292">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23173CFE">
          <v:rect id="_x0000_i1030" style="width:0;height:1.5pt" o:hralign="center" o:hrstd="t" o:hr="t" fillcolor="#a0a0a0" stroked="f"/>
        </w:pict>
      </w:r>
    </w:p>
    <w:p w14:paraId="46DB786A" w14:textId="14CD0C44" w:rsidR="00175292" w:rsidRDefault="00175292" w:rsidP="00175292">
      <w:pPr>
        <w:spacing w:before="100" w:beforeAutospacing="1" w:after="100" w:afterAutospacing="1" w:line="240" w:lineRule="auto"/>
        <w:rPr>
          <w:rFonts w:ascii="Times New Roman" w:eastAsia="Times New Roman" w:hAnsi="Times New Roman" w:cs="Times New Roman"/>
          <w:color w:val="00B050"/>
          <w:sz w:val="24"/>
          <w:szCs w:val="24"/>
          <w:lang w:eastAsia="sr-Latn-RS"/>
        </w:rPr>
      </w:pPr>
      <w:r w:rsidRPr="00175292">
        <w:rPr>
          <w:rFonts w:ascii="Times New Roman" w:eastAsia="Times New Roman" w:hAnsi="Times New Roman" w:cs="Times New Roman"/>
          <w:b/>
          <w:bCs/>
          <w:sz w:val="24"/>
          <w:szCs w:val="24"/>
          <w:lang w:eastAsia="sr-Latn-RS"/>
        </w:rPr>
        <w:t>YouTube kanal Kreativna fabrika</w:t>
      </w:r>
      <w:r w:rsidRPr="00175292">
        <w:rPr>
          <w:rFonts w:ascii="Times New Roman" w:eastAsia="Times New Roman" w:hAnsi="Times New Roman" w:cs="Times New Roman"/>
          <w:sz w:val="24"/>
          <w:szCs w:val="24"/>
          <w:lang w:eastAsia="sr-Latn-RS"/>
        </w:rPr>
        <w:br/>
        <w:t>Od januara 2024. godine otvoren je YouTube kanal Kreativna fabrika.</w:t>
      </w:r>
      <w:r w:rsidRPr="00175292">
        <w:rPr>
          <w:rFonts w:ascii="Times New Roman" w:eastAsia="Times New Roman" w:hAnsi="Times New Roman" w:cs="Times New Roman"/>
          <w:sz w:val="24"/>
          <w:szCs w:val="24"/>
          <w:lang w:eastAsia="sr-Latn-RS"/>
        </w:rPr>
        <w:br/>
        <w:t>• Svi video-snimci sa otvaranja izložbi biće postavljeni na ovom kanalu</w:t>
      </w:r>
      <w:r w:rsidRPr="00175292">
        <w:rPr>
          <w:rFonts w:ascii="Times New Roman" w:eastAsia="Times New Roman" w:hAnsi="Times New Roman" w:cs="Times New Roman"/>
          <w:sz w:val="24"/>
          <w:szCs w:val="24"/>
          <w:lang w:eastAsia="sr-Latn-RS"/>
        </w:rPr>
        <w:br/>
        <w:t xml:space="preserve">Link: </w:t>
      </w:r>
      <w:r w:rsidRPr="00175292">
        <w:rPr>
          <w:rFonts w:ascii="Times New Roman" w:eastAsia="Times New Roman" w:hAnsi="Times New Roman" w:cs="Times New Roman"/>
          <w:color w:val="00B050"/>
          <w:sz w:val="24"/>
          <w:szCs w:val="24"/>
          <w:lang w:eastAsia="sr-Latn-RS"/>
        </w:rPr>
        <w:t>YouTube Kreativna fabrika</w:t>
      </w:r>
    </w:p>
    <w:p w14:paraId="67E82DAF" w14:textId="77777777" w:rsidR="00FE0642" w:rsidRPr="00175292" w:rsidRDefault="00FE0642" w:rsidP="00175292"/>
    <w:sectPr w:rsidR="00FE0642" w:rsidRPr="001752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charset w:val="EE"/>
    <w:family w:val="auto"/>
    <w:pitch w:val="variable"/>
    <w:sig w:usb0="00000001" w:usb1="4000201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0958"/>
    <w:multiLevelType w:val="multilevel"/>
    <w:tmpl w:val="32A8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B365A"/>
    <w:multiLevelType w:val="multilevel"/>
    <w:tmpl w:val="AAD2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56165"/>
    <w:multiLevelType w:val="multilevel"/>
    <w:tmpl w:val="532A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1053C"/>
    <w:multiLevelType w:val="multilevel"/>
    <w:tmpl w:val="D922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FE20B0"/>
    <w:multiLevelType w:val="multilevel"/>
    <w:tmpl w:val="7994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CD6FCE"/>
    <w:multiLevelType w:val="multilevel"/>
    <w:tmpl w:val="FA02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940B04"/>
    <w:multiLevelType w:val="multilevel"/>
    <w:tmpl w:val="AB4CF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300F3B"/>
    <w:multiLevelType w:val="multilevel"/>
    <w:tmpl w:val="EF1EF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4B66B7"/>
    <w:multiLevelType w:val="multilevel"/>
    <w:tmpl w:val="7F4E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187024"/>
    <w:multiLevelType w:val="multilevel"/>
    <w:tmpl w:val="CDC2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D65FEF"/>
    <w:multiLevelType w:val="multilevel"/>
    <w:tmpl w:val="3524F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6411D8"/>
    <w:multiLevelType w:val="multilevel"/>
    <w:tmpl w:val="9230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B63701"/>
    <w:multiLevelType w:val="multilevel"/>
    <w:tmpl w:val="B614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7"/>
  </w:num>
  <w:num w:numId="4">
    <w:abstractNumId w:val="10"/>
  </w:num>
  <w:num w:numId="5">
    <w:abstractNumId w:val="6"/>
  </w:num>
  <w:num w:numId="6">
    <w:abstractNumId w:val="1"/>
  </w:num>
  <w:num w:numId="7">
    <w:abstractNumId w:val="0"/>
  </w:num>
  <w:num w:numId="8">
    <w:abstractNumId w:val="2"/>
  </w:num>
  <w:num w:numId="9">
    <w:abstractNumId w:val="8"/>
  </w:num>
  <w:num w:numId="10">
    <w:abstractNumId w:val="3"/>
  </w:num>
  <w:num w:numId="11">
    <w:abstractNumId w:val="1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AE5"/>
    <w:rsid w:val="0006082E"/>
    <w:rsid w:val="00073E06"/>
    <w:rsid w:val="000858D5"/>
    <w:rsid w:val="0016414D"/>
    <w:rsid w:val="00167A6B"/>
    <w:rsid w:val="00175292"/>
    <w:rsid w:val="001C7A64"/>
    <w:rsid w:val="00235520"/>
    <w:rsid w:val="002947C1"/>
    <w:rsid w:val="004C4949"/>
    <w:rsid w:val="0058319F"/>
    <w:rsid w:val="007D0E23"/>
    <w:rsid w:val="0085165D"/>
    <w:rsid w:val="00862C78"/>
    <w:rsid w:val="0092774F"/>
    <w:rsid w:val="009B43FE"/>
    <w:rsid w:val="009E2D13"/>
    <w:rsid w:val="00A10111"/>
    <w:rsid w:val="00A954E5"/>
    <w:rsid w:val="00AD5472"/>
    <w:rsid w:val="00B73A20"/>
    <w:rsid w:val="00B8188D"/>
    <w:rsid w:val="00BC4C04"/>
    <w:rsid w:val="00C520BF"/>
    <w:rsid w:val="00DA27AF"/>
    <w:rsid w:val="00E10225"/>
    <w:rsid w:val="00E86AE5"/>
    <w:rsid w:val="00F63FFD"/>
    <w:rsid w:val="00FE0642"/>
    <w:rsid w:val="00FE618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49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49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10111"/>
    <w:pPr>
      <w:spacing w:before="100" w:beforeAutospacing="1" w:after="100" w:afterAutospacing="1" w:line="240" w:lineRule="auto"/>
      <w:outlineLvl w:val="2"/>
    </w:pPr>
    <w:rPr>
      <w:rFonts w:ascii="Times New Roman" w:eastAsia="Times New Roman" w:hAnsi="Times New Roman" w:cs="Times New Roman"/>
      <w:b/>
      <w:bCs/>
      <w:sz w:val="27"/>
      <w:szCs w:val="27"/>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14D"/>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Emphasis">
    <w:name w:val="Emphasis"/>
    <w:uiPriority w:val="20"/>
    <w:qFormat/>
    <w:rsid w:val="0016414D"/>
    <w:rPr>
      <w:i/>
      <w:iCs/>
    </w:rPr>
  </w:style>
  <w:style w:type="character" w:styleId="Strong">
    <w:name w:val="Strong"/>
    <w:uiPriority w:val="22"/>
    <w:qFormat/>
    <w:rsid w:val="0016414D"/>
    <w:rPr>
      <w:b/>
      <w:bCs/>
    </w:rPr>
  </w:style>
  <w:style w:type="character" w:styleId="Hyperlink">
    <w:name w:val="Hyperlink"/>
    <w:basedOn w:val="DefaultParagraphFont"/>
    <w:uiPriority w:val="99"/>
    <w:unhideWhenUsed/>
    <w:rsid w:val="0016414D"/>
    <w:rPr>
      <w:color w:val="0563C1" w:themeColor="hyperlink"/>
      <w:u w:val="single"/>
    </w:rPr>
  </w:style>
  <w:style w:type="character" w:customStyle="1" w:styleId="UnresolvedMention">
    <w:name w:val="Unresolved Mention"/>
    <w:basedOn w:val="DefaultParagraphFont"/>
    <w:uiPriority w:val="99"/>
    <w:semiHidden/>
    <w:unhideWhenUsed/>
    <w:rsid w:val="0016414D"/>
    <w:rPr>
      <w:color w:val="605E5C"/>
      <w:shd w:val="clear" w:color="auto" w:fill="E1DFDD"/>
    </w:rPr>
  </w:style>
  <w:style w:type="paragraph" w:styleId="NoSpacing">
    <w:name w:val="No Spacing"/>
    <w:uiPriority w:val="1"/>
    <w:qFormat/>
    <w:rsid w:val="00FE0642"/>
    <w:pPr>
      <w:spacing w:after="0" w:line="240" w:lineRule="auto"/>
    </w:pPr>
    <w:rPr>
      <w:rFonts w:ascii="Calibri" w:eastAsia="Calibri" w:hAnsi="Calibri" w:cs="Times New Roman"/>
      <w:lang w:val="sr-Latn-CS"/>
    </w:rPr>
  </w:style>
  <w:style w:type="character" w:customStyle="1" w:styleId="Heading3Char">
    <w:name w:val="Heading 3 Char"/>
    <w:basedOn w:val="DefaultParagraphFont"/>
    <w:link w:val="Heading3"/>
    <w:uiPriority w:val="9"/>
    <w:rsid w:val="00A10111"/>
    <w:rPr>
      <w:rFonts w:ascii="Times New Roman" w:eastAsia="Times New Roman" w:hAnsi="Times New Roman" w:cs="Times New Roman"/>
      <w:b/>
      <w:bCs/>
      <w:sz w:val="27"/>
      <w:szCs w:val="27"/>
      <w:lang w:eastAsia="sr-Latn-RS"/>
    </w:rPr>
  </w:style>
  <w:style w:type="character" w:customStyle="1" w:styleId="Heading1Char">
    <w:name w:val="Heading 1 Char"/>
    <w:basedOn w:val="DefaultParagraphFont"/>
    <w:link w:val="Heading1"/>
    <w:uiPriority w:val="9"/>
    <w:rsid w:val="004C49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C4949"/>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49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49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10111"/>
    <w:pPr>
      <w:spacing w:before="100" w:beforeAutospacing="1" w:after="100" w:afterAutospacing="1" w:line="240" w:lineRule="auto"/>
      <w:outlineLvl w:val="2"/>
    </w:pPr>
    <w:rPr>
      <w:rFonts w:ascii="Times New Roman" w:eastAsia="Times New Roman" w:hAnsi="Times New Roman" w:cs="Times New Roman"/>
      <w:b/>
      <w:bCs/>
      <w:sz w:val="27"/>
      <w:szCs w:val="27"/>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14D"/>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Emphasis">
    <w:name w:val="Emphasis"/>
    <w:uiPriority w:val="20"/>
    <w:qFormat/>
    <w:rsid w:val="0016414D"/>
    <w:rPr>
      <w:i/>
      <w:iCs/>
    </w:rPr>
  </w:style>
  <w:style w:type="character" w:styleId="Strong">
    <w:name w:val="Strong"/>
    <w:uiPriority w:val="22"/>
    <w:qFormat/>
    <w:rsid w:val="0016414D"/>
    <w:rPr>
      <w:b/>
      <w:bCs/>
    </w:rPr>
  </w:style>
  <w:style w:type="character" w:styleId="Hyperlink">
    <w:name w:val="Hyperlink"/>
    <w:basedOn w:val="DefaultParagraphFont"/>
    <w:uiPriority w:val="99"/>
    <w:unhideWhenUsed/>
    <w:rsid w:val="0016414D"/>
    <w:rPr>
      <w:color w:val="0563C1" w:themeColor="hyperlink"/>
      <w:u w:val="single"/>
    </w:rPr>
  </w:style>
  <w:style w:type="character" w:customStyle="1" w:styleId="UnresolvedMention">
    <w:name w:val="Unresolved Mention"/>
    <w:basedOn w:val="DefaultParagraphFont"/>
    <w:uiPriority w:val="99"/>
    <w:semiHidden/>
    <w:unhideWhenUsed/>
    <w:rsid w:val="0016414D"/>
    <w:rPr>
      <w:color w:val="605E5C"/>
      <w:shd w:val="clear" w:color="auto" w:fill="E1DFDD"/>
    </w:rPr>
  </w:style>
  <w:style w:type="paragraph" w:styleId="NoSpacing">
    <w:name w:val="No Spacing"/>
    <w:uiPriority w:val="1"/>
    <w:qFormat/>
    <w:rsid w:val="00FE0642"/>
    <w:pPr>
      <w:spacing w:after="0" w:line="240" w:lineRule="auto"/>
    </w:pPr>
    <w:rPr>
      <w:rFonts w:ascii="Calibri" w:eastAsia="Calibri" w:hAnsi="Calibri" w:cs="Times New Roman"/>
      <w:lang w:val="sr-Latn-CS"/>
    </w:rPr>
  </w:style>
  <w:style w:type="character" w:customStyle="1" w:styleId="Heading3Char">
    <w:name w:val="Heading 3 Char"/>
    <w:basedOn w:val="DefaultParagraphFont"/>
    <w:link w:val="Heading3"/>
    <w:uiPriority w:val="9"/>
    <w:rsid w:val="00A10111"/>
    <w:rPr>
      <w:rFonts w:ascii="Times New Roman" w:eastAsia="Times New Roman" w:hAnsi="Times New Roman" w:cs="Times New Roman"/>
      <w:b/>
      <w:bCs/>
      <w:sz w:val="27"/>
      <w:szCs w:val="27"/>
      <w:lang w:eastAsia="sr-Latn-RS"/>
    </w:rPr>
  </w:style>
  <w:style w:type="character" w:customStyle="1" w:styleId="Heading1Char">
    <w:name w:val="Heading 1 Char"/>
    <w:basedOn w:val="DefaultParagraphFont"/>
    <w:link w:val="Heading1"/>
    <w:uiPriority w:val="9"/>
    <w:rsid w:val="004C49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C494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973554">
      <w:bodyDiv w:val="1"/>
      <w:marLeft w:val="0"/>
      <w:marRight w:val="0"/>
      <w:marTop w:val="0"/>
      <w:marBottom w:val="0"/>
      <w:divBdr>
        <w:top w:val="none" w:sz="0" w:space="0" w:color="auto"/>
        <w:left w:val="none" w:sz="0" w:space="0" w:color="auto"/>
        <w:bottom w:val="none" w:sz="0" w:space="0" w:color="auto"/>
        <w:right w:val="none" w:sz="0" w:space="0" w:color="auto"/>
      </w:divBdr>
    </w:div>
    <w:div w:id="823820093">
      <w:bodyDiv w:val="1"/>
      <w:marLeft w:val="0"/>
      <w:marRight w:val="0"/>
      <w:marTop w:val="0"/>
      <w:marBottom w:val="0"/>
      <w:divBdr>
        <w:top w:val="none" w:sz="0" w:space="0" w:color="auto"/>
        <w:left w:val="none" w:sz="0" w:space="0" w:color="auto"/>
        <w:bottom w:val="none" w:sz="0" w:space="0" w:color="auto"/>
        <w:right w:val="none" w:sz="0" w:space="0" w:color="auto"/>
      </w:divBdr>
    </w:div>
    <w:div w:id="865101779">
      <w:bodyDiv w:val="1"/>
      <w:marLeft w:val="0"/>
      <w:marRight w:val="0"/>
      <w:marTop w:val="0"/>
      <w:marBottom w:val="0"/>
      <w:divBdr>
        <w:top w:val="none" w:sz="0" w:space="0" w:color="auto"/>
        <w:left w:val="none" w:sz="0" w:space="0" w:color="auto"/>
        <w:bottom w:val="none" w:sz="0" w:space="0" w:color="auto"/>
        <w:right w:val="none" w:sz="0" w:space="0" w:color="auto"/>
      </w:divBdr>
    </w:div>
    <w:div w:id="1431241340">
      <w:bodyDiv w:val="1"/>
      <w:marLeft w:val="0"/>
      <w:marRight w:val="0"/>
      <w:marTop w:val="0"/>
      <w:marBottom w:val="0"/>
      <w:divBdr>
        <w:top w:val="none" w:sz="0" w:space="0" w:color="auto"/>
        <w:left w:val="none" w:sz="0" w:space="0" w:color="auto"/>
        <w:bottom w:val="none" w:sz="0" w:space="0" w:color="auto"/>
        <w:right w:val="none" w:sz="0" w:space="0" w:color="auto"/>
      </w:divBdr>
    </w:div>
    <w:div w:id="1454441520">
      <w:bodyDiv w:val="1"/>
      <w:marLeft w:val="0"/>
      <w:marRight w:val="0"/>
      <w:marTop w:val="0"/>
      <w:marBottom w:val="0"/>
      <w:divBdr>
        <w:top w:val="none" w:sz="0" w:space="0" w:color="auto"/>
        <w:left w:val="none" w:sz="0" w:space="0" w:color="auto"/>
        <w:bottom w:val="none" w:sz="0" w:space="0" w:color="auto"/>
        <w:right w:val="none" w:sz="0" w:space="0" w:color="auto"/>
      </w:divBdr>
    </w:div>
    <w:div w:id="21221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Konstantin</cp:lastModifiedBy>
  <cp:revision>2</cp:revision>
  <dcterms:created xsi:type="dcterms:W3CDTF">2026-04-20T11:29:00Z</dcterms:created>
  <dcterms:modified xsi:type="dcterms:W3CDTF">2026-04-20T11:29:00Z</dcterms:modified>
</cp:coreProperties>
</file>